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25" w:rsidRPr="00210B25" w:rsidRDefault="00210B25" w:rsidP="00210B25">
      <w:pPr>
        <w:jc w:val="center"/>
        <w:rPr>
          <w:rStyle w:val="Izteiksmgs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10B25">
        <w:rPr>
          <w:rStyle w:val="Izteiksmgs"/>
          <w:rFonts w:ascii="Arial" w:hAnsi="Arial" w:cs="Arial"/>
          <w:color w:val="222222"/>
          <w:sz w:val="24"/>
          <w:szCs w:val="24"/>
          <w:shd w:val="clear" w:color="auto" w:fill="FFFFFF"/>
        </w:rPr>
        <w:t>KLKI domāšanas darbnīca, „Kalniņos”, 28.07.2012. plkst.9.00</w:t>
      </w:r>
    </w:p>
    <w:p w:rsidR="00210B25" w:rsidRPr="00210B25" w:rsidRDefault="00210B25" w:rsidP="00210B25">
      <w:pPr>
        <w:jc w:val="center"/>
        <w:rPr>
          <w:rStyle w:val="Izteiksmgs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</w:pPr>
      <w:r w:rsidRPr="00210B2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Līga </w:t>
      </w:r>
      <w:proofErr w:type="spellStart"/>
      <w:r w:rsidRPr="00210B2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Volonte</w:t>
      </w:r>
      <w:proofErr w:type="spellEnd"/>
    </w:p>
    <w:p w:rsidR="00210B25" w:rsidRPr="00210B25" w:rsidRDefault="00210B25">
      <w:pPr>
        <w:rPr>
          <w:rStyle w:val="Izteiksmgs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00F2B" w:rsidRDefault="00210B25" w:rsidP="00210B25">
      <w:r w:rsidRPr="00210B25">
        <w:rPr>
          <w:rStyle w:val="Izteiksmgs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Psihodrāmu kā grupas terapijas metodi ir radījis Jēkabs </w:t>
      </w:r>
      <w:proofErr w:type="spellStart"/>
      <w:r w:rsidRPr="00210B25">
        <w:rPr>
          <w:rStyle w:val="Izteiksmgs"/>
          <w:rFonts w:ascii="Arial" w:hAnsi="Arial" w:cs="Arial"/>
          <w:color w:val="222222"/>
          <w:sz w:val="24"/>
          <w:szCs w:val="24"/>
          <w:shd w:val="clear" w:color="auto" w:fill="FFFFFF"/>
        </w:rPr>
        <w:t>Moreno</w:t>
      </w:r>
      <w:proofErr w:type="spellEnd"/>
      <w:r w:rsidRPr="00210B25">
        <w:rPr>
          <w:rStyle w:val="Izteiksmgs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30 gados Vīnē. Viņš, uzmanīgi vērojot bērnu rotaļas Vīnes parkos, atklāja, cik liela nozīme cilvēku savstarpējā saskarsmē ir satikšanās brīnumam un lomu spēlēm.</w:t>
      </w:r>
      <w:r w:rsidRPr="00210B25">
        <w:rPr>
          <w:rFonts w:ascii="Arial" w:hAnsi="Arial" w:cs="Arial"/>
          <w:color w:val="222222"/>
          <w:sz w:val="24"/>
          <w:szCs w:val="24"/>
        </w:rPr>
        <w:br/>
      </w:r>
      <w:r w:rsidRPr="00210B25">
        <w:rPr>
          <w:rStyle w:val="Izteiksmgs"/>
          <w:rFonts w:ascii="Arial" w:hAnsi="Arial" w:cs="Arial"/>
          <w:color w:val="222222"/>
          <w:sz w:val="24"/>
          <w:szCs w:val="24"/>
          <w:shd w:val="clear" w:color="auto" w:fill="FFFFFF"/>
        </w:rPr>
        <w:t> Strādājot pie psihodrāmas un sociometrijas koncepcijām, viņš pauž atziņu,</w:t>
      </w:r>
      <w:r w:rsidRPr="00210B25">
        <w:rPr>
          <w:rFonts w:ascii="Arial" w:hAnsi="Arial" w:cs="Arial"/>
          <w:color w:val="222222"/>
          <w:sz w:val="24"/>
          <w:szCs w:val="24"/>
        </w:rPr>
        <w:br/>
      </w:r>
      <w:r w:rsidRPr="00210B25">
        <w:rPr>
          <w:rStyle w:val="Izteiksmgs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ka </w:t>
      </w:r>
      <w:proofErr w:type="spellStart"/>
      <w:r w:rsidRPr="00210B25">
        <w:rPr>
          <w:rStyle w:val="Izteiksmgs"/>
          <w:rFonts w:ascii="Arial" w:hAnsi="Arial" w:cs="Arial"/>
          <w:color w:val="222222"/>
          <w:sz w:val="24"/>
          <w:szCs w:val="24"/>
          <w:shd w:val="clear" w:color="auto" w:fill="FFFFFF"/>
        </w:rPr>
        <w:t>jaunapgūstamās</w:t>
      </w:r>
      <w:proofErr w:type="spellEnd"/>
      <w:r w:rsidRPr="00210B25">
        <w:rPr>
          <w:rStyle w:val="Izteiksmgs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lomas veido cilvēku, tāpēc saistībā ar mūsu kopīgo tēmu</w:t>
      </w:r>
      <w:r w:rsidRPr="00210B25">
        <w:rPr>
          <w:rFonts w:ascii="Arial" w:hAnsi="Arial" w:cs="Arial"/>
          <w:color w:val="222222"/>
          <w:sz w:val="24"/>
          <w:szCs w:val="24"/>
        </w:rPr>
        <w:br/>
      </w:r>
      <w:r w:rsidRPr="00210B25">
        <w:rPr>
          <w:rStyle w:val="Izteiksmgs"/>
          <w:rFonts w:ascii="Arial" w:hAnsi="Arial" w:cs="Arial"/>
          <w:color w:val="222222"/>
          <w:sz w:val="24"/>
          <w:szCs w:val="24"/>
          <w:shd w:val="clear" w:color="auto" w:fill="FFFFFF"/>
        </w:rPr>
        <w:t> piedāvāju kādu brīdi dalībniekiem satikties ar pašu izvēlētiem pasaku arhetipiem,</w:t>
      </w:r>
      <w:r w:rsidRPr="00210B25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210B25">
        <w:rPr>
          <w:rFonts w:ascii="Arial" w:hAnsi="Arial" w:cs="Arial"/>
          <w:color w:val="222222"/>
          <w:sz w:val="24"/>
          <w:szCs w:val="24"/>
        </w:rPr>
        <w:br/>
      </w:r>
      <w:r w:rsidRPr="00210B25">
        <w:rPr>
          <w:rStyle w:val="Izteiksmgs"/>
          <w:rFonts w:ascii="Arial" w:hAnsi="Arial" w:cs="Arial"/>
          <w:color w:val="222222"/>
          <w:sz w:val="24"/>
          <w:szCs w:val="24"/>
          <w:shd w:val="clear" w:color="auto" w:fill="FFFFFF"/>
        </w:rPr>
        <w:t>lai iejustos un izspēlētu kādu tēlu, varbūt smeltos spēku no mūsu tautas</w:t>
      </w:r>
      <w:r w:rsidRPr="00210B25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210B25">
        <w:rPr>
          <w:rFonts w:ascii="Arial" w:hAnsi="Arial" w:cs="Arial"/>
          <w:color w:val="222222"/>
          <w:sz w:val="24"/>
          <w:szCs w:val="24"/>
        </w:rPr>
        <w:br/>
      </w:r>
      <w:r w:rsidRPr="00210B25">
        <w:rPr>
          <w:rStyle w:val="Izteiksmgs"/>
          <w:rFonts w:ascii="Arial" w:hAnsi="Arial" w:cs="Arial"/>
          <w:color w:val="222222"/>
          <w:sz w:val="24"/>
          <w:szCs w:val="24"/>
          <w:shd w:val="clear" w:color="auto" w:fill="FFFFFF"/>
        </w:rPr>
        <w:t>bagātā folkloras pūra.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222222"/>
          <w:sz w:val="20"/>
          <w:szCs w:val="20"/>
        </w:rPr>
        <w:br/>
      </w:r>
    </w:p>
    <w:sectPr w:rsidR="00B00F2B" w:rsidSect="00B00F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B25"/>
    <w:rsid w:val="00210B25"/>
    <w:rsid w:val="00B0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00F2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210B25"/>
    <w:rPr>
      <w:b/>
      <w:bCs/>
    </w:rPr>
  </w:style>
  <w:style w:type="character" w:customStyle="1" w:styleId="apple-converted-space">
    <w:name w:val="apple-converted-space"/>
    <w:basedOn w:val="Noklusjumarindkopasfonts"/>
    <w:rsid w:val="00210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</Characters>
  <Application>Microsoft Office Word</Application>
  <DocSecurity>0</DocSecurity>
  <Lines>1</Lines>
  <Paragraphs>1</Paragraphs>
  <ScaleCrop>false</ScaleCrop>
  <Company>HP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Solvita</cp:lastModifiedBy>
  <cp:revision>2</cp:revision>
  <dcterms:created xsi:type="dcterms:W3CDTF">2012-07-24T18:26:00Z</dcterms:created>
  <dcterms:modified xsi:type="dcterms:W3CDTF">2012-07-24T18:28:00Z</dcterms:modified>
</cp:coreProperties>
</file>