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E2" w:rsidRPr="006745E2" w:rsidRDefault="006745E2" w:rsidP="006745E2">
      <w:pPr>
        <w:pStyle w:val="ParastaisWeb"/>
        <w:spacing w:after="320" w:afterAutospacing="0" w:line="360" w:lineRule="auto"/>
        <w:jc w:val="center"/>
        <w:rPr>
          <w:rFonts w:asciiTheme="minorHAnsi" w:hAnsiTheme="minorHAnsi"/>
          <w:b/>
          <w:sz w:val="28"/>
          <w:szCs w:val="28"/>
        </w:rPr>
      </w:pPr>
    </w:p>
    <w:p w:rsidR="006745E2" w:rsidRPr="006745E2" w:rsidRDefault="006745E2" w:rsidP="006745E2">
      <w:pPr>
        <w:pStyle w:val="ParastaisWeb"/>
        <w:spacing w:after="320" w:afterAutospacing="0" w:line="360" w:lineRule="auto"/>
        <w:jc w:val="center"/>
        <w:rPr>
          <w:rFonts w:asciiTheme="minorHAnsi" w:hAnsiTheme="minorHAnsi"/>
          <w:b/>
          <w:sz w:val="28"/>
          <w:szCs w:val="28"/>
        </w:rPr>
      </w:pPr>
      <w:r w:rsidRPr="006745E2">
        <w:rPr>
          <w:rFonts w:asciiTheme="minorHAnsi" w:hAnsiTheme="minorHAnsi"/>
          <w:b/>
          <w:sz w:val="28"/>
          <w:szCs w:val="28"/>
        </w:rPr>
        <w:t>Latviešu Ziemassvētku filozofija</w:t>
      </w:r>
    </w:p>
    <w:p w:rsidR="006745E2" w:rsidRPr="006745E2" w:rsidRDefault="006745E2" w:rsidP="006745E2">
      <w:pPr>
        <w:pStyle w:val="ParastaisWeb"/>
        <w:spacing w:after="320" w:afterAutospacing="0" w:line="360" w:lineRule="auto"/>
        <w:rPr>
          <w:rFonts w:asciiTheme="minorHAnsi" w:hAnsiTheme="minorHAnsi"/>
          <w:sz w:val="28"/>
          <w:szCs w:val="28"/>
        </w:rPr>
      </w:pPr>
      <w:r w:rsidRPr="006745E2">
        <w:rPr>
          <w:rFonts w:asciiTheme="minorHAnsi" w:hAnsiTheme="minorHAnsi"/>
          <w:sz w:val="28"/>
          <w:szCs w:val="28"/>
        </w:rPr>
        <w:t xml:space="preserve">Ziemassvētki ir Saulgriežu jeb Saulstāvju laiks, kad cīnās gaisma ar tumsu. Šī cīņa atspoguļojas arī Ziemassvētku rituālā  Saules un Mēneša rotaļās, vilka un kaza rotaļās. Bet  visskaistākajā Ziemassvētku dziesmā "Sidrabiņa lietiņš lija" atspoguļojas jaunā gada sākuma process, kad no veļiem, no nekurienes, no tumsas tiek izvesta jaunā Saules meita - jaunā gaisma nākamajam gadam. Šinī gadījumā -ja Saule ir mūžīgā spīdētāja, tad viņas meita simbolizē mainīgo gaismas daudzumu dažādajos gadalaikos - te pieaugošo, te dilstošo, pazūdošo. Saules meita pieaug līdz Jāņiem, pati kļūstot par Sauli, viņa apprecas ar </w:t>
      </w:r>
      <w:proofErr w:type="spellStart"/>
      <w:r w:rsidRPr="006745E2">
        <w:rPr>
          <w:rFonts w:asciiTheme="minorHAnsi" w:hAnsiTheme="minorHAnsi"/>
          <w:sz w:val="28"/>
          <w:szCs w:val="28"/>
        </w:rPr>
        <w:t>Dievadēlu</w:t>
      </w:r>
      <w:proofErr w:type="spellEnd"/>
      <w:r w:rsidRPr="006745E2">
        <w:rPr>
          <w:rFonts w:asciiTheme="minorHAnsi" w:hAnsiTheme="minorHAnsi"/>
          <w:sz w:val="28"/>
          <w:szCs w:val="28"/>
        </w:rPr>
        <w:t>, rudenī svinot kāzas, un aiziet nebūtībā Veļu laikā.</w:t>
      </w:r>
    </w:p>
    <w:p w:rsidR="006745E2" w:rsidRPr="006745E2" w:rsidRDefault="006745E2" w:rsidP="006745E2">
      <w:pPr>
        <w:pStyle w:val="ParastaisWeb"/>
        <w:spacing w:after="320" w:afterAutospacing="0" w:line="360" w:lineRule="auto"/>
        <w:rPr>
          <w:rFonts w:asciiTheme="minorHAnsi" w:hAnsiTheme="minorHAnsi"/>
          <w:sz w:val="28"/>
          <w:szCs w:val="28"/>
        </w:rPr>
      </w:pPr>
      <w:r w:rsidRPr="006745E2">
        <w:rPr>
          <w:rFonts w:asciiTheme="minorHAnsi" w:hAnsiTheme="minorHAnsi"/>
          <w:sz w:val="28"/>
          <w:szCs w:val="28"/>
        </w:rPr>
        <w:t> Latviešiem Ziemassvētki ir arī Vecā gada beigas un Jaunā gada sākums. Tāpēc  tradīcijā parādās dziesmas, kuru saturā "</w:t>
      </w:r>
      <w:proofErr w:type="spellStart"/>
      <w:r w:rsidRPr="006745E2">
        <w:rPr>
          <w:rFonts w:asciiTheme="minorHAnsi" w:hAnsiTheme="minorHAnsi"/>
          <w:sz w:val="28"/>
          <w:szCs w:val="28"/>
        </w:rPr>
        <w:t>kaķīšami</w:t>
      </w:r>
      <w:proofErr w:type="spellEnd"/>
      <w:r w:rsidRPr="006745E2">
        <w:rPr>
          <w:rFonts w:asciiTheme="minorHAnsi" w:hAnsiTheme="minorHAnsi"/>
          <w:sz w:val="28"/>
          <w:szCs w:val="28"/>
        </w:rPr>
        <w:t xml:space="preserve"> bērns nomira, visi koki apsarmoja no kaķīša asariņu". Kaķītis šinī gadījumā simbolizē mūžīgo laiku</w:t>
      </w:r>
      <w:proofErr w:type="gramStart"/>
      <w:r w:rsidRPr="006745E2">
        <w:rPr>
          <w:rFonts w:asciiTheme="minorHAnsi" w:hAnsiTheme="minorHAnsi"/>
          <w:sz w:val="28"/>
          <w:szCs w:val="28"/>
        </w:rPr>
        <w:t xml:space="preserve"> un</w:t>
      </w:r>
      <w:proofErr w:type="gramEnd"/>
      <w:r w:rsidRPr="006745E2">
        <w:rPr>
          <w:rFonts w:asciiTheme="minorHAnsi" w:hAnsiTheme="minorHAnsi"/>
          <w:sz w:val="28"/>
          <w:szCs w:val="28"/>
        </w:rPr>
        <w:t xml:space="preserve"> viņa bērniņš ir viens gads, kurš beidzas, bet viņa asariņas - emociju attīrīšanās, gada notikumu -koku pārklāšana ar baltu sajūtu. Cilvēks, atceroties visus gadā notikušos notikumus, noglabā tos atmiņās kā baltus, tīrus, apsarmojušus  kokus. </w:t>
      </w:r>
    </w:p>
    <w:p w:rsidR="006745E2" w:rsidRPr="006745E2" w:rsidRDefault="006745E2" w:rsidP="006745E2">
      <w:pPr>
        <w:pStyle w:val="ParastaisWeb"/>
        <w:spacing w:after="320" w:afterAutospacing="0" w:line="360" w:lineRule="auto"/>
        <w:rPr>
          <w:rFonts w:asciiTheme="minorHAnsi" w:hAnsiTheme="minorHAnsi"/>
          <w:sz w:val="28"/>
          <w:szCs w:val="28"/>
        </w:rPr>
      </w:pPr>
      <w:r w:rsidRPr="006745E2">
        <w:rPr>
          <w:rFonts w:asciiTheme="minorHAnsi" w:hAnsiTheme="minorHAnsi"/>
          <w:sz w:val="28"/>
          <w:szCs w:val="28"/>
        </w:rPr>
        <w:t xml:space="preserve">Vēl viens būtisks Ziemassvētku laika motīvs ir dziesmas par pelīti. Parasti tās ir jautājuma-atbildes dziesmas. Pelīte šajā dziesmā simbolizē cilvēka apziņu, kura ceļo gan zemapziņā, gan virsapziņā. Viņa satiek zemapziņā iegūlušos kompleksus -zirņus, viņa salst, asiņo dēļ tiem  jeb emocionāli bēdājas, izjūt salstošo vientulības sajūtu, tad viņa gūst spēku, ieziežot rētas ar veco sviestu, tādējādi gūstot mierinājumu. Vecais sviests, kuru viņa ir paņēmusi no vecās mātes pūriņa un raibās govs </w:t>
      </w:r>
      <w:proofErr w:type="spellStart"/>
      <w:r w:rsidRPr="006745E2">
        <w:rPr>
          <w:rFonts w:asciiTheme="minorHAnsi" w:hAnsiTheme="minorHAnsi"/>
          <w:sz w:val="28"/>
          <w:szCs w:val="28"/>
        </w:rPr>
        <w:t>cicīšiem</w:t>
      </w:r>
      <w:proofErr w:type="spellEnd"/>
      <w:r w:rsidRPr="006745E2">
        <w:rPr>
          <w:rFonts w:asciiTheme="minorHAnsi" w:hAnsiTheme="minorHAnsi"/>
          <w:sz w:val="28"/>
          <w:szCs w:val="28"/>
        </w:rPr>
        <w:t xml:space="preserve"> ir pasaules gaismas un tumsas principu vienotība -mūžīgā </w:t>
      </w:r>
      <w:proofErr w:type="spellStart"/>
      <w:r w:rsidRPr="006745E2">
        <w:rPr>
          <w:rFonts w:asciiTheme="minorHAnsi" w:hAnsiTheme="minorHAnsi"/>
          <w:sz w:val="28"/>
          <w:szCs w:val="28"/>
        </w:rPr>
        <w:t>pirmradītā</w:t>
      </w:r>
      <w:proofErr w:type="spellEnd"/>
      <w:r w:rsidRPr="006745E2">
        <w:rPr>
          <w:rFonts w:asciiTheme="minorHAnsi" w:hAnsiTheme="minorHAnsi"/>
          <w:sz w:val="28"/>
          <w:szCs w:val="28"/>
        </w:rPr>
        <w:t xml:space="preserve"> matērijas kustība starp abiem šiem spēkiem. Apzinoties to kolektīvajā zemapziņā, personīgās rētas, emocijas zaudē savu nozīmīgumu, spēku. Notiek sevis </w:t>
      </w:r>
      <w:proofErr w:type="spellStart"/>
      <w:r w:rsidRPr="006745E2">
        <w:rPr>
          <w:rFonts w:asciiTheme="minorHAnsi" w:hAnsiTheme="minorHAnsi"/>
          <w:sz w:val="28"/>
          <w:szCs w:val="28"/>
        </w:rPr>
        <w:t>apzināšnās</w:t>
      </w:r>
      <w:proofErr w:type="spellEnd"/>
      <w:r w:rsidRPr="006745E2">
        <w:rPr>
          <w:rFonts w:asciiTheme="minorHAnsi" w:hAnsiTheme="minorHAnsi"/>
          <w:sz w:val="28"/>
          <w:szCs w:val="28"/>
        </w:rPr>
        <w:t xml:space="preserve">, ka šis personīgais notikums, kura dēļ nācās pārdzīvot, ir kādas lielākas spēles sastāvdaļa. Šajā brīdī pelīte -apziņa uzsāk savu ceļojumu uz virsapziņu. Viņa atklāj dzīvības </w:t>
      </w:r>
      <w:r w:rsidRPr="006745E2">
        <w:rPr>
          <w:rFonts w:asciiTheme="minorHAnsi" w:hAnsiTheme="minorHAnsi"/>
          <w:sz w:val="28"/>
          <w:szCs w:val="28"/>
        </w:rPr>
        <w:lastRenderedPageBreak/>
        <w:t>kā tādas principu -zaļo zāli, no kuras tad arī rodas piens, sviests. Tālāk viņa ierauga dievišķo apziņu -rasas pili, kura satek jūriņā -kolektīvajā emociju krātuvē. Tad viņa ierauga, ka šo jūru  izdzer Dieva dēlu zirgi Saules meitas precībās. Un šajā brīdī pati vērotāja -pelīte pazūd, jo ceļojums ir beidzies - iestājusies harmonija starp vīrišķo un sievišķo, starp pozitīvi un negatīvi lādētu enerģiju -spēku. Harmonijā dzimst laimes sajūta, dēļ kuras arī ir vērts dzīvot.</w:t>
      </w:r>
    </w:p>
    <w:p w:rsidR="006745E2" w:rsidRPr="006745E2" w:rsidRDefault="006745E2" w:rsidP="006745E2">
      <w:pPr>
        <w:pStyle w:val="ParastaisWeb"/>
        <w:spacing w:after="320" w:afterAutospacing="0" w:line="360" w:lineRule="auto"/>
        <w:rPr>
          <w:rFonts w:asciiTheme="minorHAnsi" w:hAnsiTheme="minorHAnsi"/>
          <w:sz w:val="28"/>
          <w:szCs w:val="28"/>
        </w:rPr>
      </w:pPr>
      <w:r w:rsidRPr="006745E2">
        <w:rPr>
          <w:rFonts w:asciiTheme="minorHAnsi" w:hAnsiTheme="minorHAnsi"/>
          <w:sz w:val="28"/>
          <w:szCs w:val="28"/>
        </w:rPr>
        <w:t>Ir svarīgi jau maziem bērniņiem caur šo pelītes dziesmu, rotaļu zemapziņā nostiprināt pārliecību, ka ar visām problēmām, bēdām, emocionāliem satraukumiem mēs varam tikt galā, ja esam apķērīgi un drosmīgi, ja esam apzinājušies, ka mūsu personīgie notikumi ir tikai daļa no Visuma spēles, kuras uzdevums ir iemācīt cilvēkam izprast sevi, harmonizēt sevi un galu beigās kļūt laimīgam. Laimīgu Jauno gadu mēs novēlam tajā brīdī, kad esam pārdomājuši veco, samierinājušies, piedevuši un aizmirsuši.</w:t>
      </w:r>
    </w:p>
    <w:p w:rsidR="006745E2" w:rsidRPr="006745E2" w:rsidRDefault="006745E2" w:rsidP="006745E2">
      <w:pPr>
        <w:pStyle w:val="ParastaisWeb"/>
        <w:spacing w:after="320" w:afterAutospacing="0" w:line="360" w:lineRule="auto"/>
        <w:rPr>
          <w:rFonts w:asciiTheme="minorHAnsi" w:hAnsiTheme="minorHAnsi"/>
          <w:sz w:val="28"/>
          <w:szCs w:val="28"/>
        </w:rPr>
      </w:pPr>
      <w:r w:rsidRPr="006745E2">
        <w:rPr>
          <w:rFonts w:asciiTheme="minorHAnsi" w:hAnsiTheme="minorHAnsi"/>
          <w:sz w:val="28"/>
          <w:szCs w:val="28"/>
        </w:rPr>
        <w:t xml:space="preserve">Kā vēl viena būtiska latviešu Ziemassvētku </w:t>
      </w:r>
      <w:proofErr w:type="spellStart"/>
      <w:r w:rsidRPr="006745E2">
        <w:rPr>
          <w:rFonts w:asciiTheme="minorHAnsi" w:hAnsiTheme="minorHAnsi"/>
          <w:sz w:val="28"/>
          <w:szCs w:val="28"/>
        </w:rPr>
        <w:t>rituālo</w:t>
      </w:r>
      <w:proofErr w:type="spellEnd"/>
      <w:r w:rsidRPr="006745E2">
        <w:rPr>
          <w:rFonts w:asciiTheme="minorHAnsi" w:hAnsiTheme="minorHAnsi"/>
          <w:sz w:val="28"/>
          <w:szCs w:val="28"/>
        </w:rPr>
        <w:t xml:space="preserve"> dziesmu tēma ir "Garā pupa". Man </w:t>
      </w:r>
      <w:proofErr w:type="spellStart"/>
      <w:r w:rsidRPr="006745E2">
        <w:rPr>
          <w:rFonts w:asciiTheme="minorHAnsi" w:hAnsiTheme="minorHAnsi"/>
          <w:sz w:val="28"/>
          <w:szCs w:val="28"/>
        </w:rPr>
        <w:t>bij</w:t>
      </w:r>
      <w:proofErr w:type="spellEnd"/>
      <w:r w:rsidRPr="006745E2">
        <w:rPr>
          <w:rFonts w:asciiTheme="minorHAnsi" w:hAnsiTheme="minorHAnsi"/>
          <w:sz w:val="28"/>
          <w:szCs w:val="28"/>
        </w:rPr>
        <w:t xml:space="preserve">' viena gara pupa, es uzkāpu debesīs. Debesīs ieraudzīju tēvu, māmuliņu, savus baltus bāleliņus - visu savu seno dzimtu un </w:t>
      </w:r>
      <w:proofErr w:type="spellStart"/>
      <w:r w:rsidRPr="006745E2">
        <w:rPr>
          <w:rFonts w:asciiTheme="minorHAnsi" w:hAnsiTheme="minorHAnsi"/>
          <w:sz w:val="28"/>
          <w:szCs w:val="28"/>
        </w:rPr>
        <w:t>sieviško</w:t>
      </w:r>
      <w:proofErr w:type="spellEnd"/>
      <w:r w:rsidRPr="006745E2">
        <w:rPr>
          <w:rFonts w:asciiTheme="minorHAnsi" w:hAnsiTheme="minorHAnsi"/>
          <w:sz w:val="28"/>
          <w:szCs w:val="28"/>
        </w:rPr>
        <w:t>, vīrišķo principu kā tādu. Es parunājos ar savu bāleliņu -savu augstāko Es un ieraudzīju, kā Dieviņš sēž kalna galā ar zeltītu sētuvīti un sēj... Kungiem -smilgas, arājiem - rudzus, miežus.  Augstprātīgajiem un varas kārajiem  -tukšu dzīvi, darošajiem un radošajiem -pilnvērtīgu, jēgas pilnu dzīvi. Un pašu pupu -garīgo ceļu Dievs izraksta ar raibiem rakstiem - gaišiem un tumšiem notikumiem, kas palīdz cilvēkam nostiprināt apziņā vērotāju -to, kas nepieķeras ne vienam, ne otram, bet izjūt tikai mūžīgo kustību uz harmoniju un laimi.</w:t>
      </w:r>
    </w:p>
    <w:p w:rsidR="006745E2" w:rsidRDefault="006745E2" w:rsidP="006745E2">
      <w:pPr>
        <w:pStyle w:val="ParastaisWeb"/>
        <w:spacing w:after="320" w:afterAutospacing="0" w:line="360" w:lineRule="auto"/>
        <w:rPr>
          <w:rFonts w:asciiTheme="minorHAnsi" w:hAnsiTheme="minorHAnsi"/>
          <w:sz w:val="28"/>
          <w:szCs w:val="28"/>
        </w:rPr>
      </w:pPr>
      <w:r w:rsidRPr="006745E2">
        <w:rPr>
          <w:rFonts w:asciiTheme="minorHAnsi" w:hAnsiTheme="minorHAnsi"/>
          <w:sz w:val="28"/>
          <w:szCs w:val="28"/>
        </w:rPr>
        <w:t xml:space="preserve">Un tikai viena Ziemassvētku dziesma skan kā lūgšana par visu pasauli. Tā ir " Pūti, pūti, </w:t>
      </w:r>
      <w:proofErr w:type="spellStart"/>
      <w:r w:rsidRPr="006745E2">
        <w:rPr>
          <w:rFonts w:asciiTheme="minorHAnsi" w:hAnsiTheme="minorHAnsi"/>
          <w:sz w:val="28"/>
          <w:szCs w:val="28"/>
        </w:rPr>
        <w:t>Ziemelīti</w:t>
      </w:r>
      <w:proofErr w:type="spellEnd"/>
      <w:r w:rsidRPr="006745E2">
        <w:rPr>
          <w:rFonts w:asciiTheme="minorHAnsi" w:hAnsiTheme="minorHAnsi"/>
          <w:sz w:val="28"/>
          <w:szCs w:val="28"/>
        </w:rPr>
        <w:t>, Ziemassvētku vakarā; Pūt laukā ienaidiņu no maliņu maliņām!"</w:t>
      </w:r>
    </w:p>
    <w:p w:rsidR="00913347" w:rsidRDefault="00913347" w:rsidP="00913347">
      <w:pPr>
        <w:pStyle w:val="ParastaisWeb"/>
        <w:spacing w:after="320" w:afterAutospacing="0" w:line="360" w:lineRule="auto"/>
        <w:jc w:val="center"/>
        <w:rPr>
          <w:rFonts w:asciiTheme="minorHAnsi" w:hAnsiTheme="minorHAnsi"/>
          <w:b/>
          <w:sz w:val="28"/>
          <w:szCs w:val="28"/>
        </w:rPr>
      </w:pPr>
    </w:p>
    <w:p w:rsidR="00913347" w:rsidRDefault="00913347" w:rsidP="00913347">
      <w:pPr>
        <w:pStyle w:val="ParastaisWeb"/>
        <w:spacing w:after="320" w:afterAutospacing="0" w:line="360" w:lineRule="auto"/>
        <w:jc w:val="center"/>
        <w:rPr>
          <w:rFonts w:asciiTheme="minorHAnsi" w:hAnsiTheme="minorHAnsi"/>
          <w:b/>
          <w:sz w:val="28"/>
          <w:szCs w:val="28"/>
        </w:rPr>
      </w:pPr>
    </w:p>
    <w:p w:rsidR="00913347" w:rsidRDefault="00913347" w:rsidP="00913347">
      <w:pPr>
        <w:pStyle w:val="ParastaisWeb"/>
        <w:spacing w:after="320" w:afterAutospacing="0" w:line="360" w:lineRule="auto"/>
        <w:jc w:val="center"/>
        <w:rPr>
          <w:rFonts w:asciiTheme="minorHAnsi" w:hAnsiTheme="minorHAnsi"/>
          <w:b/>
          <w:sz w:val="28"/>
          <w:szCs w:val="28"/>
        </w:rPr>
      </w:pPr>
    </w:p>
    <w:p w:rsidR="00913347" w:rsidRPr="00913347" w:rsidRDefault="00913347" w:rsidP="00913347">
      <w:pPr>
        <w:pStyle w:val="ParastaisWeb"/>
        <w:spacing w:after="320" w:afterAutospacing="0" w:line="360" w:lineRule="auto"/>
        <w:jc w:val="center"/>
        <w:rPr>
          <w:rFonts w:asciiTheme="minorHAnsi" w:hAnsiTheme="minorHAnsi"/>
          <w:b/>
          <w:sz w:val="28"/>
          <w:szCs w:val="28"/>
        </w:rPr>
      </w:pPr>
      <w:r w:rsidRPr="00913347">
        <w:rPr>
          <w:rFonts w:asciiTheme="minorHAnsi" w:hAnsiTheme="minorHAnsi"/>
          <w:b/>
          <w:sz w:val="28"/>
          <w:szCs w:val="28"/>
        </w:rPr>
        <w:lastRenderedPageBreak/>
        <w:t>Maskas un bluķis</w:t>
      </w:r>
    </w:p>
    <w:p w:rsidR="006745E2" w:rsidRPr="006745E2" w:rsidRDefault="006745E2" w:rsidP="006745E2">
      <w:pPr>
        <w:pStyle w:val="ParastaisWeb"/>
        <w:spacing w:after="320" w:afterAutospacing="0" w:line="360" w:lineRule="auto"/>
        <w:rPr>
          <w:rFonts w:asciiTheme="minorHAnsi" w:hAnsiTheme="minorHAnsi"/>
          <w:sz w:val="28"/>
          <w:szCs w:val="28"/>
        </w:rPr>
      </w:pPr>
      <w:r w:rsidRPr="006745E2">
        <w:rPr>
          <w:rFonts w:asciiTheme="minorHAnsi" w:hAnsiTheme="minorHAnsi"/>
          <w:sz w:val="28"/>
          <w:szCs w:val="28"/>
        </w:rPr>
        <w:t xml:space="preserve">Būtiska Ziemassvētku rituāla sastāvdaļa ir maskotie gājieni. Simboliski -tie ir veļi no viņas pasaules, kas nāk pie dzīvajiem, nesdami svētību. Masku jēga ir nest konkrētas eksistenciālās kvalitātes: aizsardzību pret nāvi, auglību, emocionālo drošību, pārticību. Maskotie </w:t>
      </w:r>
      <w:proofErr w:type="spellStart"/>
      <w:r w:rsidRPr="006745E2">
        <w:rPr>
          <w:rFonts w:asciiTheme="minorHAnsi" w:hAnsiTheme="minorHAnsi"/>
          <w:sz w:val="28"/>
          <w:szCs w:val="28"/>
        </w:rPr>
        <w:t>ļauži</w:t>
      </w:r>
      <w:proofErr w:type="spellEnd"/>
      <w:r w:rsidRPr="006745E2">
        <w:rPr>
          <w:rFonts w:asciiTheme="minorHAnsi" w:hAnsiTheme="minorHAnsi"/>
          <w:sz w:val="28"/>
          <w:szCs w:val="28"/>
        </w:rPr>
        <w:t xml:space="preserve"> velk līdzi bluķi -Pasaules koka -laika-pagātnes, tagadnes, nākotnes simbolu. Tajā ir jāiedzen viss sliktais un jāsadedzina. Filmējot leļļu filmu par šo, negaidīti parādījās sasaiste ar kristietības motīviem. Bluķis faktiski ieguva Jēzus Kristus tēla veidolu pēc būtības. Filmā iedevām bluķim balsi un mēģinājām iejusties viņa lomā. Bluķis juta un domāja. Un šādā veidā arī nokļuvām pie viņa misijas izpratnes. Bluķis labprātīgi ielaida sevī visas pasaules ļaunumu, lai beigās pats sadegtu un padarītu šo ļaunumu nekaitīgu cilvēcei. Tieši tāda pati jēga ir mītā par Jēzu Kristu. Viņš upurējās, uzņemdams sevī ļaužu grēkus un, izciezdams piesišanu pie krusta, atbrīvoja cilvēci (simboliski). Arī bluķis ir dievišķas izcelsmes - no Pasaules koka - ozola un viņa galvenā vēlme bija kļūt brīvam. Laika gaitā viņš saprata, ka brīvs var kļūt tikai zaudējot savu fizisko veidolu un, vienlaicīgi, paveicot ko nozīmīgu kolektīvajai apziņai.</w:t>
      </w:r>
    </w:p>
    <w:p w:rsidR="006745E2" w:rsidRDefault="006745E2" w:rsidP="006745E2">
      <w:pPr>
        <w:pStyle w:val="ParastaisWeb"/>
        <w:spacing w:after="320" w:afterAutospacing="0" w:line="360" w:lineRule="auto"/>
        <w:rPr>
          <w:rFonts w:asciiTheme="minorHAnsi" w:hAnsiTheme="minorHAnsi"/>
          <w:sz w:val="28"/>
          <w:szCs w:val="28"/>
        </w:rPr>
      </w:pPr>
      <w:r w:rsidRPr="006745E2">
        <w:rPr>
          <w:rFonts w:asciiTheme="minorHAnsi" w:hAnsiTheme="minorHAnsi"/>
          <w:sz w:val="28"/>
          <w:szCs w:val="28"/>
        </w:rPr>
        <w:t xml:space="preserve"> Jūs variet noskatīties leļļu filmas turpinājumu par </w:t>
      </w:r>
      <w:proofErr w:type="spellStart"/>
      <w:r w:rsidRPr="006745E2">
        <w:rPr>
          <w:rFonts w:asciiTheme="minorHAnsi" w:hAnsiTheme="minorHAnsi"/>
          <w:sz w:val="28"/>
          <w:szCs w:val="28"/>
        </w:rPr>
        <w:t>Folkroras</w:t>
      </w:r>
      <w:proofErr w:type="spellEnd"/>
      <w:r w:rsidRPr="006745E2">
        <w:rPr>
          <w:rFonts w:asciiTheme="minorHAnsi" w:hAnsiTheme="minorHAnsi"/>
          <w:sz w:val="28"/>
          <w:szCs w:val="28"/>
        </w:rPr>
        <w:t xml:space="preserve"> biedrības   izstādi Dabas muzejā. Tur lelles savā interpretācijā aplūko Ziemassvētku masku -</w:t>
      </w:r>
      <w:proofErr w:type="spellStart"/>
      <w:r w:rsidRPr="006745E2">
        <w:rPr>
          <w:rFonts w:asciiTheme="minorHAnsi" w:hAnsiTheme="minorHAnsi"/>
          <w:sz w:val="28"/>
          <w:szCs w:val="28"/>
        </w:rPr>
        <w:t>dačubērnu</w:t>
      </w:r>
      <w:proofErr w:type="spellEnd"/>
      <w:r w:rsidRPr="006745E2">
        <w:rPr>
          <w:rFonts w:asciiTheme="minorHAnsi" w:hAnsiTheme="minorHAnsi"/>
          <w:sz w:val="28"/>
          <w:szCs w:val="28"/>
        </w:rPr>
        <w:t xml:space="preserve">, čigānu jēgu. Aīdas </w:t>
      </w:r>
      <w:proofErr w:type="spellStart"/>
      <w:r w:rsidRPr="006745E2">
        <w:rPr>
          <w:rFonts w:asciiTheme="minorHAnsi" w:hAnsiTheme="minorHAnsi"/>
          <w:sz w:val="28"/>
          <w:szCs w:val="28"/>
        </w:rPr>
        <w:t>Rancānes</w:t>
      </w:r>
      <w:proofErr w:type="spellEnd"/>
      <w:r w:rsidRPr="006745E2">
        <w:rPr>
          <w:rFonts w:asciiTheme="minorHAnsi" w:hAnsiTheme="minorHAnsi"/>
          <w:sz w:val="28"/>
          <w:szCs w:val="28"/>
        </w:rPr>
        <w:t xml:space="preserve"> un Andra </w:t>
      </w:r>
      <w:proofErr w:type="spellStart"/>
      <w:r w:rsidRPr="006745E2">
        <w:rPr>
          <w:rFonts w:asciiTheme="minorHAnsi" w:hAnsiTheme="minorHAnsi"/>
          <w:sz w:val="28"/>
          <w:szCs w:val="28"/>
        </w:rPr>
        <w:t>Kapusta</w:t>
      </w:r>
      <w:proofErr w:type="spellEnd"/>
      <w:r w:rsidRPr="006745E2">
        <w:rPr>
          <w:rFonts w:asciiTheme="minorHAnsi" w:hAnsiTheme="minorHAnsi"/>
          <w:sz w:val="28"/>
          <w:szCs w:val="28"/>
        </w:rPr>
        <w:t xml:space="preserve"> interpretācijā budēļos un ķekatās iet pavasarī -Meteņos. Bet Ziemassvētku masku grupā ir čigāni, </w:t>
      </w:r>
      <w:proofErr w:type="spellStart"/>
      <w:r w:rsidRPr="006745E2">
        <w:rPr>
          <w:rFonts w:asciiTheme="minorHAnsi" w:hAnsiTheme="minorHAnsi"/>
          <w:sz w:val="28"/>
          <w:szCs w:val="28"/>
        </w:rPr>
        <w:t>dančubērni</w:t>
      </w:r>
      <w:proofErr w:type="spellEnd"/>
      <w:r w:rsidRPr="006745E2">
        <w:rPr>
          <w:rFonts w:asciiTheme="minorHAnsi" w:hAnsiTheme="minorHAnsi"/>
          <w:sz w:val="28"/>
          <w:szCs w:val="28"/>
        </w:rPr>
        <w:t xml:space="preserve"> (kā nu kurā novadā). Tās ir: barvedis, kurš ved lāci, nāve, dzērve, zirgs, labības kūlis, kaza, vilks, u.c.  Šo masku jēga ir</w:t>
      </w:r>
      <w:r w:rsidRPr="006745E2">
        <w:rPr>
          <w:rStyle w:val="apple-converted-space"/>
          <w:rFonts w:asciiTheme="minorHAnsi" w:hAnsiTheme="minorHAnsi"/>
          <w:sz w:val="28"/>
          <w:szCs w:val="28"/>
        </w:rPr>
        <w:t> </w:t>
      </w:r>
      <w:r w:rsidRPr="006745E2">
        <w:rPr>
          <w:rFonts w:asciiTheme="minorHAnsi" w:hAnsiTheme="minorHAnsi"/>
          <w:sz w:val="28"/>
          <w:szCs w:val="28"/>
        </w:rPr>
        <w:t>aprakstīta gan grāmatā, gan darba lapās. Lācis izrūcina telpu, to attīrot (skaņas terapija), ar nāvi jādanco ikvienam, lai tādējādi izdejotu savas bailes no nāves. Dzērve nes auglību, bet labības kūlis -pārticību. </w:t>
      </w:r>
    </w:p>
    <w:p w:rsidR="00913347" w:rsidRDefault="00913347" w:rsidP="00913347">
      <w:pPr>
        <w:pStyle w:val="ParastaisWeb"/>
        <w:spacing w:after="320" w:afterAutospacing="0" w:line="360" w:lineRule="auto"/>
        <w:jc w:val="center"/>
        <w:rPr>
          <w:rFonts w:asciiTheme="minorHAnsi" w:hAnsiTheme="minorHAnsi"/>
          <w:b/>
          <w:sz w:val="28"/>
          <w:szCs w:val="28"/>
        </w:rPr>
      </w:pPr>
    </w:p>
    <w:p w:rsidR="00913347" w:rsidRDefault="00913347" w:rsidP="00913347">
      <w:pPr>
        <w:pStyle w:val="ParastaisWeb"/>
        <w:spacing w:after="320" w:afterAutospacing="0" w:line="360" w:lineRule="auto"/>
        <w:jc w:val="center"/>
        <w:rPr>
          <w:rFonts w:asciiTheme="minorHAnsi" w:hAnsiTheme="minorHAnsi"/>
          <w:b/>
          <w:sz w:val="28"/>
          <w:szCs w:val="28"/>
        </w:rPr>
      </w:pPr>
    </w:p>
    <w:p w:rsidR="00913347" w:rsidRPr="00913347" w:rsidRDefault="00913347" w:rsidP="00913347">
      <w:pPr>
        <w:pStyle w:val="ParastaisWeb"/>
        <w:spacing w:after="320" w:afterAutospacing="0" w:line="360" w:lineRule="auto"/>
        <w:jc w:val="center"/>
        <w:rPr>
          <w:rFonts w:asciiTheme="minorHAnsi" w:hAnsiTheme="minorHAnsi"/>
          <w:b/>
          <w:sz w:val="28"/>
          <w:szCs w:val="28"/>
        </w:rPr>
      </w:pPr>
      <w:r w:rsidRPr="00913347">
        <w:rPr>
          <w:rFonts w:asciiTheme="minorHAnsi" w:hAnsiTheme="minorHAnsi"/>
          <w:b/>
          <w:sz w:val="28"/>
          <w:szCs w:val="28"/>
        </w:rPr>
        <w:lastRenderedPageBreak/>
        <w:t>Ziemassvētku rotājumi</w:t>
      </w:r>
    </w:p>
    <w:p w:rsidR="00913347" w:rsidRDefault="006745E2" w:rsidP="006745E2">
      <w:pPr>
        <w:pStyle w:val="ParastaisWeb"/>
        <w:spacing w:after="320" w:afterAutospacing="0" w:line="360" w:lineRule="auto"/>
        <w:rPr>
          <w:rFonts w:asciiTheme="minorHAnsi" w:hAnsiTheme="minorHAnsi"/>
          <w:sz w:val="28"/>
          <w:szCs w:val="28"/>
        </w:rPr>
      </w:pPr>
      <w:r w:rsidRPr="006745E2">
        <w:rPr>
          <w:rFonts w:asciiTheme="minorHAnsi" w:hAnsiTheme="minorHAnsi"/>
          <w:sz w:val="28"/>
          <w:szCs w:val="28"/>
        </w:rPr>
        <w:t xml:space="preserve">Arī Ziemassvētku rotājumi ietver ļoti dziļu filozofiju par pasaules kārtību. Tieši Ziemassvētkos mēs vēlreiz apceram pasaules kārtību, cenšamies uzkonstruēt domās savu nākamo gadu. </w:t>
      </w:r>
      <w:proofErr w:type="spellStart"/>
      <w:r w:rsidRPr="006745E2">
        <w:rPr>
          <w:rFonts w:asciiTheme="minorHAnsi" w:hAnsiTheme="minorHAnsi"/>
          <w:sz w:val="28"/>
          <w:szCs w:val="28"/>
        </w:rPr>
        <w:t>Puzuru</w:t>
      </w:r>
      <w:proofErr w:type="spellEnd"/>
      <w:r w:rsidRPr="006745E2">
        <w:rPr>
          <w:rFonts w:asciiTheme="minorHAnsi" w:hAnsiTheme="minorHAnsi"/>
          <w:sz w:val="28"/>
          <w:szCs w:val="28"/>
        </w:rPr>
        <w:t xml:space="preserve"> vēršana ir latviešu mandalas gatavošana. Vienkāršākie rotājumi ir kartupeļu un rudzu salmu saulītes, kuras arī simbolizē sauli. Un to izkarināšana telpās piesauc gaismu, tās atgriešanos. Savukārt, </w:t>
      </w:r>
      <w:proofErr w:type="spellStart"/>
      <w:r w:rsidRPr="006745E2">
        <w:rPr>
          <w:rFonts w:asciiTheme="minorHAnsi" w:hAnsiTheme="minorHAnsi"/>
          <w:sz w:val="28"/>
          <w:szCs w:val="28"/>
        </w:rPr>
        <w:t>celu</w:t>
      </w:r>
      <w:proofErr w:type="spellEnd"/>
      <w:r w:rsidRPr="006745E2">
        <w:rPr>
          <w:rFonts w:asciiTheme="minorHAnsi" w:hAnsiTheme="minorHAnsi"/>
          <w:sz w:val="28"/>
          <w:szCs w:val="28"/>
        </w:rPr>
        <w:t xml:space="preserve"> vērpetes simbolizē mūžīgo, bezgalīgo laiku, kurš vērpjas un vērpjas pa spirāli.</w:t>
      </w:r>
      <w:proofErr w:type="gramStart"/>
      <w:r w:rsidR="00913347">
        <w:rPr>
          <w:rFonts w:asciiTheme="minorHAnsi" w:hAnsiTheme="minorHAnsi"/>
          <w:sz w:val="28"/>
          <w:szCs w:val="28"/>
        </w:rPr>
        <w:t xml:space="preserve"> </w:t>
      </w:r>
      <w:proofErr w:type="gramEnd"/>
      <w:r w:rsidR="00913347">
        <w:rPr>
          <w:rFonts w:asciiTheme="minorHAnsi" w:hAnsiTheme="minorHAnsi"/>
          <w:sz w:val="28"/>
          <w:szCs w:val="28"/>
        </w:rPr>
        <w:t xml:space="preserve">Līdzīgs princips ir </w:t>
      </w:r>
      <w:proofErr w:type="spellStart"/>
      <w:r w:rsidR="00913347">
        <w:rPr>
          <w:rFonts w:asciiTheme="minorHAnsi" w:hAnsiTheme="minorHAnsi"/>
          <w:sz w:val="28"/>
          <w:szCs w:val="28"/>
        </w:rPr>
        <w:t>ķistiem</w:t>
      </w:r>
      <w:proofErr w:type="spellEnd"/>
      <w:r w:rsidR="00913347">
        <w:rPr>
          <w:rFonts w:asciiTheme="minorHAnsi" w:hAnsiTheme="minorHAnsi"/>
          <w:sz w:val="28"/>
          <w:szCs w:val="28"/>
        </w:rPr>
        <w:t xml:space="preserve">. Diegs, </w:t>
      </w:r>
      <w:proofErr w:type="gramStart"/>
      <w:r w:rsidR="00913347">
        <w:rPr>
          <w:rFonts w:asciiTheme="minorHAnsi" w:hAnsiTheme="minorHAnsi"/>
          <w:sz w:val="28"/>
          <w:szCs w:val="28"/>
        </w:rPr>
        <w:t>kurš ritmiski vijas ap 6 stariem</w:t>
      </w:r>
      <w:proofErr w:type="gramEnd"/>
      <w:r w:rsidR="00913347">
        <w:rPr>
          <w:rFonts w:asciiTheme="minorHAnsi" w:hAnsiTheme="minorHAnsi"/>
          <w:sz w:val="28"/>
          <w:szCs w:val="28"/>
        </w:rPr>
        <w:t xml:space="preserve"> simbolizē bezgalīgo laiku. Tikai seši stari var būt gan 6 cilvēka enerģētiskie centri –čakras, kurās sievišķais un vīrišķais spēks, enerģija vēl spēlē spēli (7</w:t>
      </w:r>
      <w:r w:rsidR="001D44FE">
        <w:rPr>
          <w:rFonts w:asciiTheme="minorHAnsi" w:hAnsiTheme="minorHAnsi"/>
          <w:sz w:val="28"/>
          <w:szCs w:val="28"/>
        </w:rPr>
        <w:t xml:space="preserve"> centrā-čakrā tie ir jau vienoti),</w:t>
      </w:r>
      <w:proofErr w:type="gramStart"/>
      <w:r w:rsidR="001D44FE">
        <w:rPr>
          <w:rFonts w:asciiTheme="minorHAnsi" w:hAnsiTheme="minorHAnsi"/>
          <w:sz w:val="28"/>
          <w:szCs w:val="28"/>
        </w:rPr>
        <w:t xml:space="preserve"> </w:t>
      </w:r>
      <w:r w:rsidR="00913347">
        <w:rPr>
          <w:rFonts w:asciiTheme="minorHAnsi" w:hAnsiTheme="minorHAnsi"/>
          <w:sz w:val="28"/>
          <w:szCs w:val="28"/>
        </w:rPr>
        <w:t xml:space="preserve"> </w:t>
      </w:r>
      <w:proofErr w:type="gramEnd"/>
      <w:r w:rsidR="00913347">
        <w:rPr>
          <w:rFonts w:asciiTheme="minorHAnsi" w:hAnsiTheme="minorHAnsi"/>
          <w:sz w:val="28"/>
          <w:szCs w:val="28"/>
        </w:rPr>
        <w:t xml:space="preserve">gan arī bišu šūna (6 </w:t>
      </w:r>
      <w:proofErr w:type="spellStart"/>
      <w:r w:rsidR="00913347">
        <w:rPr>
          <w:rFonts w:asciiTheme="minorHAnsi" w:hAnsiTheme="minorHAnsi"/>
          <w:sz w:val="28"/>
          <w:szCs w:val="28"/>
        </w:rPr>
        <w:t>kantes</w:t>
      </w:r>
      <w:proofErr w:type="spellEnd"/>
      <w:r w:rsidR="00913347">
        <w:rPr>
          <w:rFonts w:asciiTheme="minorHAnsi" w:hAnsiTheme="minorHAnsi"/>
          <w:sz w:val="28"/>
          <w:szCs w:val="28"/>
        </w:rPr>
        <w:t>), kurā dzim</w:t>
      </w:r>
      <w:r w:rsidR="001D44FE">
        <w:rPr>
          <w:rFonts w:asciiTheme="minorHAnsi" w:hAnsiTheme="minorHAnsi"/>
          <w:sz w:val="28"/>
          <w:szCs w:val="28"/>
        </w:rPr>
        <w:t>s</w:t>
      </w:r>
      <w:r w:rsidR="00913347">
        <w:rPr>
          <w:rFonts w:asciiTheme="minorHAnsi" w:hAnsiTheme="minorHAnsi"/>
          <w:sz w:val="28"/>
          <w:szCs w:val="28"/>
        </w:rPr>
        <w:t>t jauna dzīvība –gaisma –</w:t>
      </w:r>
      <w:r w:rsidR="001D44FE">
        <w:rPr>
          <w:rFonts w:asciiTheme="minorHAnsi" w:hAnsiTheme="minorHAnsi"/>
          <w:sz w:val="28"/>
          <w:szCs w:val="28"/>
        </w:rPr>
        <w:t xml:space="preserve">bišu </w:t>
      </w:r>
      <w:r w:rsidR="00913347">
        <w:rPr>
          <w:rFonts w:asciiTheme="minorHAnsi" w:hAnsiTheme="minorHAnsi"/>
          <w:sz w:val="28"/>
          <w:szCs w:val="28"/>
        </w:rPr>
        <w:t xml:space="preserve">bērns. </w:t>
      </w:r>
    </w:p>
    <w:p w:rsidR="006745E2" w:rsidRDefault="001D44FE" w:rsidP="006745E2">
      <w:pPr>
        <w:pStyle w:val="ParastaisWeb"/>
        <w:spacing w:after="320" w:afterAutospacing="0" w:line="360" w:lineRule="auto"/>
        <w:rPr>
          <w:rFonts w:asciiTheme="minorHAnsi" w:hAnsiTheme="minorHAnsi"/>
          <w:sz w:val="28"/>
          <w:szCs w:val="28"/>
        </w:rPr>
      </w:pPr>
      <w:proofErr w:type="spellStart"/>
      <w:r>
        <w:rPr>
          <w:rFonts w:asciiTheme="minorHAnsi" w:hAnsiTheme="minorHAnsi"/>
          <w:sz w:val="28"/>
          <w:szCs w:val="28"/>
        </w:rPr>
        <w:t>P</w:t>
      </w:r>
      <w:r w:rsidR="006745E2" w:rsidRPr="006745E2">
        <w:rPr>
          <w:rFonts w:asciiTheme="minorHAnsi" w:hAnsiTheme="minorHAnsi"/>
          <w:sz w:val="28"/>
          <w:szCs w:val="28"/>
        </w:rPr>
        <w:t>uzuros</w:t>
      </w:r>
      <w:proofErr w:type="spellEnd"/>
      <w:r w:rsidR="006745E2" w:rsidRPr="006745E2">
        <w:rPr>
          <w:rFonts w:asciiTheme="minorHAnsi" w:hAnsiTheme="minorHAnsi"/>
          <w:sz w:val="28"/>
          <w:szCs w:val="28"/>
        </w:rPr>
        <w:t xml:space="preserve"> ir daudz </w:t>
      </w:r>
      <w:proofErr w:type="spellStart"/>
      <w:r w:rsidR="006745E2" w:rsidRPr="006745E2">
        <w:rPr>
          <w:rFonts w:asciiTheme="minorHAnsi" w:hAnsiTheme="minorHAnsi"/>
          <w:sz w:val="28"/>
          <w:szCs w:val="28"/>
        </w:rPr>
        <w:t>visaptverošāka</w:t>
      </w:r>
      <w:proofErr w:type="spellEnd"/>
      <w:r w:rsidR="006745E2" w:rsidRPr="006745E2">
        <w:rPr>
          <w:rFonts w:asciiTheme="minorHAnsi" w:hAnsiTheme="minorHAnsi"/>
          <w:sz w:val="28"/>
          <w:szCs w:val="28"/>
        </w:rPr>
        <w:t xml:space="preserve"> filozofija.</w:t>
      </w:r>
      <w:r>
        <w:rPr>
          <w:rFonts w:asciiTheme="minorHAnsi" w:hAnsiTheme="minorHAnsi"/>
          <w:sz w:val="28"/>
          <w:szCs w:val="28"/>
        </w:rPr>
        <w:t xml:space="preserve"> Tie ir dažādu veidu.</w:t>
      </w:r>
      <w:r w:rsidR="006745E2" w:rsidRPr="006745E2">
        <w:rPr>
          <w:rFonts w:asciiTheme="minorHAnsi" w:hAnsiTheme="minorHAnsi"/>
          <w:sz w:val="28"/>
          <w:szCs w:val="28"/>
        </w:rPr>
        <w:t xml:space="preserve"> </w:t>
      </w:r>
      <w:r>
        <w:rPr>
          <w:rFonts w:asciiTheme="minorHAnsi" w:hAnsiTheme="minorHAnsi"/>
          <w:sz w:val="28"/>
          <w:szCs w:val="28"/>
        </w:rPr>
        <w:t>Bet kopumā t</w:t>
      </w:r>
      <w:r w:rsidR="006745E2" w:rsidRPr="006745E2">
        <w:rPr>
          <w:rFonts w:asciiTheme="minorHAnsi" w:hAnsiTheme="minorHAnsi"/>
          <w:sz w:val="28"/>
          <w:szCs w:val="28"/>
        </w:rPr>
        <w:t>ie simbolizē Visuma struktūru -</w:t>
      </w:r>
      <w:r w:rsidR="00913347">
        <w:rPr>
          <w:rFonts w:asciiTheme="minorHAnsi" w:hAnsiTheme="minorHAnsi"/>
          <w:sz w:val="28"/>
          <w:szCs w:val="28"/>
        </w:rPr>
        <w:t xml:space="preserve"> </w:t>
      </w:r>
      <w:r w:rsidR="006745E2" w:rsidRPr="006745E2">
        <w:rPr>
          <w:rFonts w:asciiTheme="minorHAnsi" w:hAnsiTheme="minorHAnsi"/>
          <w:sz w:val="28"/>
          <w:szCs w:val="28"/>
        </w:rPr>
        <w:t>uzbūves principus. Tie uzskatāmi parāda makrokosma un mikrokosma saskari.</w:t>
      </w:r>
      <w:r w:rsidR="00913347">
        <w:rPr>
          <w:rFonts w:asciiTheme="minorHAnsi" w:hAnsiTheme="minorHAnsi"/>
          <w:sz w:val="28"/>
          <w:szCs w:val="28"/>
        </w:rPr>
        <w:t xml:space="preserve"> Lielais </w:t>
      </w:r>
      <w:proofErr w:type="spellStart"/>
      <w:r w:rsidR="00913347">
        <w:rPr>
          <w:rFonts w:asciiTheme="minorHAnsi" w:hAnsiTheme="minorHAnsi"/>
          <w:sz w:val="28"/>
          <w:szCs w:val="28"/>
        </w:rPr>
        <w:t>puzuris</w:t>
      </w:r>
      <w:proofErr w:type="spellEnd"/>
      <w:r w:rsidR="00913347">
        <w:rPr>
          <w:rFonts w:asciiTheme="minorHAnsi" w:hAnsiTheme="minorHAnsi"/>
          <w:sz w:val="28"/>
          <w:szCs w:val="28"/>
        </w:rPr>
        <w:t xml:space="preserve"> no 12 salmiem tur 5 mazākus </w:t>
      </w:r>
      <w:proofErr w:type="spellStart"/>
      <w:r w:rsidR="00913347">
        <w:rPr>
          <w:rFonts w:asciiTheme="minorHAnsi" w:hAnsiTheme="minorHAnsi"/>
          <w:sz w:val="28"/>
          <w:szCs w:val="28"/>
        </w:rPr>
        <w:t>puzurus</w:t>
      </w:r>
      <w:proofErr w:type="spellEnd"/>
      <w:r w:rsidR="00913347">
        <w:rPr>
          <w:rFonts w:asciiTheme="minorHAnsi" w:hAnsiTheme="minorHAnsi"/>
          <w:sz w:val="28"/>
          <w:szCs w:val="28"/>
        </w:rPr>
        <w:t>, tie, katrs – vēl mazākus. Var sacīt, ka tā ir pasaules hierarhija</w:t>
      </w:r>
      <w:r>
        <w:rPr>
          <w:rFonts w:asciiTheme="minorHAnsi" w:hAnsiTheme="minorHAnsi"/>
          <w:sz w:val="28"/>
          <w:szCs w:val="28"/>
        </w:rPr>
        <w:t>, arī fraktālis, kas atkārtojas bezgalīgi lielās un sīkās formās</w:t>
      </w:r>
      <w:r w:rsidR="00913347">
        <w:rPr>
          <w:rFonts w:asciiTheme="minorHAnsi" w:hAnsiTheme="minorHAnsi"/>
          <w:sz w:val="28"/>
          <w:szCs w:val="28"/>
        </w:rPr>
        <w:t xml:space="preserve">. Šajā </w:t>
      </w:r>
      <w:proofErr w:type="spellStart"/>
      <w:r w:rsidR="00913347">
        <w:rPr>
          <w:rFonts w:asciiTheme="minorHAnsi" w:hAnsiTheme="minorHAnsi"/>
          <w:sz w:val="28"/>
          <w:szCs w:val="28"/>
        </w:rPr>
        <w:t>puzurī</w:t>
      </w:r>
      <w:proofErr w:type="spellEnd"/>
      <w:r w:rsidR="00913347">
        <w:rPr>
          <w:rFonts w:asciiTheme="minorHAnsi" w:hAnsiTheme="minorHAnsi"/>
          <w:sz w:val="28"/>
          <w:szCs w:val="28"/>
        </w:rPr>
        <w:t xml:space="preserve"> ir gan 5 stihijas, gan 12 zodiaki, mēneši, meridiāni, gan Gara un matērijas simboliskie trijstūri, gan dzīvības princips-krustiņš, gan debess puses, gan</w:t>
      </w:r>
      <w:r>
        <w:rPr>
          <w:rFonts w:asciiTheme="minorHAnsi" w:hAnsiTheme="minorHAnsi"/>
          <w:sz w:val="28"/>
          <w:szCs w:val="28"/>
        </w:rPr>
        <w:t xml:space="preserve"> 4 gadalaiki</w:t>
      </w:r>
      <w:proofErr w:type="gramStart"/>
      <w:r>
        <w:rPr>
          <w:rFonts w:asciiTheme="minorHAnsi" w:hAnsiTheme="minorHAnsi"/>
          <w:sz w:val="28"/>
          <w:szCs w:val="28"/>
        </w:rPr>
        <w:t xml:space="preserve">  </w:t>
      </w:r>
      <w:proofErr w:type="gramEnd"/>
      <w:r>
        <w:rPr>
          <w:rFonts w:asciiTheme="minorHAnsi" w:hAnsiTheme="minorHAnsi"/>
          <w:sz w:val="28"/>
          <w:szCs w:val="28"/>
        </w:rPr>
        <w:t xml:space="preserve">(skatiet prezentāciju pielikumā! Tajā ir redzams, kā šīs Visuma struktūras interpretē dažādas tautas). Ja </w:t>
      </w:r>
      <w:proofErr w:type="spellStart"/>
      <w:r>
        <w:rPr>
          <w:rFonts w:asciiTheme="minorHAnsi" w:hAnsiTheme="minorHAnsi"/>
          <w:sz w:val="28"/>
          <w:szCs w:val="28"/>
        </w:rPr>
        <w:t>puzuris</w:t>
      </w:r>
      <w:proofErr w:type="spellEnd"/>
      <w:r>
        <w:rPr>
          <w:rFonts w:asciiTheme="minorHAnsi" w:hAnsiTheme="minorHAnsi"/>
          <w:sz w:val="28"/>
          <w:szCs w:val="28"/>
        </w:rPr>
        <w:t xml:space="preserve"> karājas telpā un griežas, tas it kā palīdz mums atgriezties Visuma sākuma nodoma apziņā. Lūkojoties </w:t>
      </w:r>
      <w:proofErr w:type="spellStart"/>
      <w:r>
        <w:rPr>
          <w:rFonts w:asciiTheme="minorHAnsi" w:hAnsiTheme="minorHAnsi"/>
          <w:sz w:val="28"/>
          <w:szCs w:val="28"/>
        </w:rPr>
        <w:t>puzurī</w:t>
      </w:r>
      <w:proofErr w:type="spellEnd"/>
      <w:r>
        <w:rPr>
          <w:rFonts w:asciiTheme="minorHAnsi" w:hAnsiTheme="minorHAnsi"/>
          <w:sz w:val="28"/>
          <w:szCs w:val="28"/>
        </w:rPr>
        <w:t>, mēs varam noturēt apziņas fokusā daudzas būtiskas lietas vienlaicīgi, tādējādi attīrot savu apziņu, paceļot to pāri ikdienišķiem sīkumiem, ieplūstot kolektīvajā apziņā un sasniedzot harmoniju, laimi sevī.</w:t>
      </w:r>
    </w:p>
    <w:p w:rsidR="001D44FE" w:rsidRDefault="001D44FE" w:rsidP="006745E2">
      <w:pPr>
        <w:pStyle w:val="ParastaisWeb"/>
        <w:spacing w:after="320" w:afterAutospacing="0" w:line="360" w:lineRule="auto"/>
        <w:rPr>
          <w:rFonts w:asciiTheme="minorHAnsi" w:hAnsiTheme="minorHAnsi"/>
          <w:sz w:val="28"/>
          <w:szCs w:val="28"/>
        </w:rPr>
      </w:pPr>
      <w:r>
        <w:rPr>
          <w:rFonts w:asciiTheme="minorHAnsi" w:hAnsiTheme="minorHAnsi"/>
          <w:sz w:val="28"/>
          <w:szCs w:val="28"/>
        </w:rPr>
        <w:t>Lai izdodas Ziemassvētki ar dziļāku jēgas izpratni!</w:t>
      </w:r>
    </w:p>
    <w:p w:rsidR="001D44FE" w:rsidRPr="006745E2" w:rsidRDefault="001D44FE" w:rsidP="006745E2">
      <w:pPr>
        <w:pStyle w:val="ParastaisWeb"/>
        <w:spacing w:after="320" w:afterAutospacing="0" w:line="360" w:lineRule="auto"/>
        <w:rPr>
          <w:rFonts w:asciiTheme="minorHAnsi" w:hAnsiTheme="minorHAnsi"/>
          <w:sz w:val="28"/>
          <w:szCs w:val="28"/>
        </w:rPr>
      </w:pPr>
      <w:r>
        <w:rPr>
          <w:rFonts w:asciiTheme="minorHAnsi" w:hAnsiTheme="minorHAnsi"/>
          <w:sz w:val="28"/>
          <w:szCs w:val="28"/>
        </w:rPr>
        <w:t>Solvita Lodiņa</w:t>
      </w:r>
    </w:p>
    <w:p w:rsidR="008B50AA" w:rsidRDefault="008B50AA"/>
    <w:sectPr w:rsidR="008B50AA" w:rsidSect="006745E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445" w:rsidRDefault="00322445" w:rsidP="006745E2">
      <w:pPr>
        <w:spacing w:after="0" w:line="240" w:lineRule="auto"/>
      </w:pPr>
      <w:r>
        <w:separator/>
      </w:r>
    </w:p>
  </w:endnote>
  <w:endnote w:type="continuationSeparator" w:id="0">
    <w:p w:rsidR="00322445" w:rsidRDefault="00322445" w:rsidP="00674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E2" w:rsidRDefault="006745E2">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96461"/>
      <w:docPartObj>
        <w:docPartGallery w:val="Page Numbers (Bottom of Page)"/>
        <w:docPartUnique/>
      </w:docPartObj>
    </w:sdtPr>
    <w:sdtContent>
      <w:p w:rsidR="006745E2" w:rsidRDefault="00147303">
        <w:pPr>
          <w:pStyle w:val="Kjene"/>
          <w:jc w:val="right"/>
        </w:pPr>
        <w:r>
          <w:fldChar w:fldCharType="begin"/>
        </w:r>
        <w:r w:rsidR="006745E2">
          <w:instrText xml:space="preserve"> PAGE   \* MERGEFORMAT </w:instrText>
        </w:r>
        <w:r>
          <w:fldChar w:fldCharType="separate"/>
        </w:r>
        <w:r w:rsidR="001D44FE">
          <w:rPr>
            <w:noProof/>
          </w:rPr>
          <w:t>4</w:t>
        </w:r>
        <w:r>
          <w:fldChar w:fldCharType="end"/>
        </w:r>
      </w:p>
    </w:sdtContent>
  </w:sdt>
  <w:p w:rsidR="006745E2" w:rsidRDefault="006745E2">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E2" w:rsidRDefault="006745E2">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445" w:rsidRDefault="00322445" w:rsidP="006745E2">
      <w:pPr>
        <w:spacing w:after="0" w:line="240" w:lineRule="auto"/>
      </w:pPr>
      <w:r>
        <w:separator/>
      </w:r>
    </w:p>
  </w:footnote>
  <w:footnote w:type="continuationSeparator" w:id="0">
    <w:p w:rsidR="00322445" w:rsidRDefault="00322445" w:rsidP="00674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E2" w:rsidRDefault="006745E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E2" w:rsidRDefault="006745E2">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E2" w:rsidRDefault="006745E2">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45E2"/>
    <w:rsid w:val="00142980"/>
    <w:rsid w:val="00147303"/>
    <w:rsid w:val="001D44FE"/>
    <w:rsid w:val="00322445"/>
    <w:rsid w:val="006745E2"/>
    <w:rsid w:val="008B50AA"/>
    <w:rsid w:val="00913347"/>
    <w:rsid w:val="00C50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B50A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semiHidden/>
    <w:unhideWhenUsed/>
    <w:rsid w:val="006745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6745E2"/>
  </w:style>
  <w:style w:type="paragraph" w:styleId="Galvene">
    <w:name w:val="header"/>
    <w:basedOn w:val="Parastais"/>
    <w:link w:val="GalveneRakstz"/>
    <w:uiPriority w:val="99"/>
    <w:semiHidden/>
    <w:unhideWhenUsed/>
    <w:rsid w:val="006745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745E2"/>
  </w:style>
  <w:style w:type="paragraph" w:styleId="Kjene">
    <w:name w:val="footer"/>
    <w:basedOn w:val="Parastais"/>
    <w:link w:val="KjeneRakstz"/>
    <w:uiPriority w:val="99"/>
    <w:unhideWhenUsed/>
    <w:rsid w:val="006745E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45E2"/>
  </w:style>
</w:styles>
</file>

<file path=word/webSettings.xml><?xml version="1.0" encoding="utf-8"?>
<w:webSettings xmlns:r="http://schemas.openxmlformats.org/officeDocument/2006/relationships" xmlns:w="http://schemas.openxmlformats.org/wordprocessingml/2006/main">
  <w:divs>
    <w:div w:id="9635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4931</Words>
  <Characters>2811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dc:creator>
  <cp:keywords/>
  <dc:description/>
  <cp:lastModifiedBy>Solvita</cp:lastModifiedBy>
  <cp:revision>3</cp:revision>
  <dcterms:created xsi:type="dcterms:W3CDTF">2015-12-05T07:59:00Z</dcterms:created>
  <dcterms:modified xsi:type="dcterms:W3CDTF">2015-12-05T08:22:00Z</dcterms:modified>
</cp:coreProperties>
</file>